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355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52"/>
        <w:gridCol w:w="1258"/>
        <w:gridCol w:w="396"/>
        <w:gridCol w:w="24"/>
        <w:gridCol w:w="317"/>
        <w:gridCol w:w="1239"/>
        <w:gridCol w:w="325"/>
        <w:gridCol w:w="434"/>
        <w:gridCol w:w="824"/>
        <w:gridCol w:w="369"/>
        <w:gridCol w:w="805"/>
        <w:gridCol w:w="407"/>
        <w:gridCol w:w="1063"/>
        <w:gridCol w:w="529"/>
        <w:gridCol w:w="412"/>
        <w:gridCol w:w="1028"/>
        <w:gridCol w:w="344"/>
        <w:gridCol w:w="420"/>
        <w:gridCol w:w="277"/>
        <w:gridCol w:w="545"/>
        <w:gridCol w:w="542"/>
        <w:gridCol w:w="540"/>
        <w:gridCol w:w="407"/>
      </w:tblGrid>
      <w:tr w:rsidR="00083FB0">
        <w:trPr>
          <w:trHeight w:val="400"/>
        </w:trPr>
        <w:tc>
          <w:tcPr>
            <w:tcW w:w="461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noProof/>
                <w:sz w:val="18"/>
                <w:szCs w:val="18"/>
              </w:rPr>
              <w:drawing>
                <wp:inline distT="0" distB="0" distL="0" distR="0">
                  <wp:extent cx="1821180" cy="50292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5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180" cy="502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7" w:type="dxa"/>
            <w:gridSpan w:val="13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  <w:u w:val="single"/>
              </w:rPr>
              <w:t>ANEXO 3</w:t>
            </w:r>
          </w:p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FORMULARIO PARA PRESENTACIÓN DE PROYECTOS DE CREACIÓN</w:t>
            </w:r>
          </w:p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A LA OCTAVA CONVOCATORIA INTERNA</w:t>
            </w:r>
          </w:p>
        </w:tc>
        <w:tc>
          <w:tcPr>
            <w:tcW w:w="148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FECHA</w:t>
            </w:r>
          </w:p>
        </w:tc>
      </w:tr>
      <w:tr w:rsidR="00083FB0">
        <w:trPr>
          <w:trHeight w:val="20"/>
        </w:trPr>
        <w:tc>
          <w:tcPr>
            <w:tcW w:w="461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7457" w:type="dxa"/>
            <w:gridSpan w:val="13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3FB0" w:rsidRDefault="00083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DD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MM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AA</w:t>
            </w:r>
          </w:p>
        </w:tc>
      </w:tr>
      <w:tr w:rsidR="00083FB0">
        <w:trPr>
          <w:trHeight w:val="340"/>
        </w:trPr>
        <w:tc>
          <w:tcPr>
            <w:tcW w:w="13557" w:type="dxa"/>
            <w:gridSpan w:val="2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83FB0" w:rsidRDefault="004675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FICHA TÉCNICA</w:t>
            </w:r>
          </w:p>
        </w:tc>
      </w:tr>
      <w:tr w:rsidR="00083FB0">
        <w:trPr>
          <w:trHeight w:val="20"/>
        </w:trPr>
        <w:tc>
          <w:tcPr>
            <w:tcW w:w="273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TÍTULO DEL PROYECTO</w:t>
            </w:r>
          </w:p>
        </w:tc>
        <w:tc>
          <w:tcPr>
            <w:tcW w:w="672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41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FASE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 </w:t>
            </w:r>
          </w:p>
        </w:tc>
      </w:tr>
      <w:tr w:rsidR="00083FB0">
        <w:trPr>
          <w:trHeight w:val="20"/>
        </w:trPr>
        <w:tc>
          <w:tcPr>
            <w:tcW w:w="273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Fecha de Inicio</w:t>
            </w:r>
          </w:p>
        </w:tc>
        <w:tc>
          <w:tcPr>
            <w:tcW w:w="35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Fecha de Finalización</w:t>
            </w:r>
          </w:p>
        </w:tc>
        <w:tc>
          <w:tcPr>
            <w:tcW w:w="27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Duración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 xx  meses</w:t>
            </w:r>
          </w:p>
        </w:tc>
      </w:tr>
      <w:tr w:rsidR="00083FB0">
        <w:trPr>
          <w:trHeight w:val="20"/>
        </w:trPr>
        <w:tc>
          <w:tcPr>
            <w:tcW w:w="13557" w:type="dxa"/>
            <w:gridSpan w:val="2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INFORMACIÓN DEL CREADOR RESPONSABLE</w:t>
            </w:r>
          </w:p>
        </w:tc>
      </w:tr>
      <w:tr w:rsidR="00083FB0">
        <w:trPr>
          <w:trHeight w:val="20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Nombre del Responsable del Proyecto</w:t>
            </w:r>
          </w:p>
        </w:tc>
        <w:tc>
          <w:tcPr>
            <w:tcW w:w="39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Documento No.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Categoría</w:t>
            </w:r>
          </w:p>
        </w:tc>
        <w:tc>
          <w:tcPr>
            <w:tcW w:w="307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083FB0">
        <w:trPr>
          <w:trHeight w:val="20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Correo Electrónico</w:t>
            </w:r>
          </w:p>
        </w:tc>
        <w:tc>
          <w:tcPr>
            <w:tcW w:w="3928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Tel. Celular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Tel. Fijo</w:t>
            </w:r>
          </w:p>
        </w:tc>
        <w:tc>
          <w:tcPr>
            <w:tcW w:w="104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Extensión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083FB0">
        <w:trPr>
          <w:trHeight w:val="20"/>
        </w:trPr>
        <w:tc>
          <w:tcPr>
            <w:tcW w:w="1355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PERSONAL DEL PROYECTO –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NÓMINA</w:t>
            </w:r>
          </w:p>
        </w:tc>
      </w:tr>
      <w:tr w:rsidR="00083FB0">
        <w:trPr>
          <w:trHeight w:val="420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C.C.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Nombres y apellidos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Rol</w:t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Departamento Académico</w:t>
            </w:r>
          </w:p>
        </w:tc>
        <w:tc>
          <w:tcPr>
            <w:tcW w:w="1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Grupo de investigación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Categoría en Carrera Docente</w:t>
            </w: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Enlace </w:t>
            </w:r>
            <w:proofErr w:type="spellStart"/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CvLac</w:t>
            </w:r>
            <w:proofErr w:type="spellEnd"/>
          </w:p>
        </w:tc>
        <w:tc>
          <w:tcPr>
            <w:tcW w:w="17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Funciones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Horas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br/>
              <w:t>Semana</w:t>
            </w:r>
          </w:p>
        </w:tc>
      </w:tr>
      <w:tr w:rsidR="00083FB0">
        <w:trPr>
          <w:trHeight w:val="280"/>
        </w:trPr>
        <w:tc>
          <w:tcPr>
            <w:tcW w:w="10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 </w:t>
            </w:r>
          </w:p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 </w:t>
            </w:r>
          </w:p>
        </w:tc>
      </w:tr>
      <w:tr w:rsidR="00083FB0">
        <w:trPr>
          <w:trHeight w:val="280"/>
        </w:trPr>
        <w:tc>
          <w:tcPr>
            <w:tcW w:w="10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083FB0">
        <w:trPr>
          <w:trHeight w:val="280"/>
        </w:trPr>
        <w:tc>
          <w:tcPr>
            <w:tcW w:w="10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083FB0">
        <w:trPr>
          <w:trHeight w:val="280"/>
        </w:trPr>
        <w:tc>
          <w:tcPr>
            <w:tcW w:w="10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083FB0">
        <w:trPr>
          <w:trHeight w:val="20"/>
        </w:trPr>
        <w:tc>
          <w:tcPr>
            <w:tcW w:w="13557" w:type="dxa"/>
            <w:gridSpan w:val="2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PERSONAL DEL PROYECTO - HONORARIOS</w:t>
            </w:r>
          </w:p>
        </w:tc>
      </w:tr>
      <w:tr w:rsidR="00083FB0">
        <w:trPr>
          <w:trHeight w:val="20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C.C.</w:t>
            </w: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Nombres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Rol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Departamento Académico (Si Aplica)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Nivel de Formación</w:t>
            </w: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Enlace </w:t>
            </w:r>
            <w:proofErr w:type="spellStart"/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CvLac</w:t>
            </w:r>
            <w:proofErr w:type="spellEnd"/>
          </w:p>
        </w:tc>
        <w:tc>
          <w:tcPr>
            <w:tcW w:w="17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Funciones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Horas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br/>
              <w:t>Semana</w:t>
            </w:r>
          </w:p>
        </w:tc>
      </w:tr>
      <w:tr w:rsidR="00083FB0">
        <w:trPr>
          <w:trHeight w:val="20"/>
        </w:trPr>
        <w:tc>
          <w:tcPr>
            <w:tcW w:w="10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17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083FB0">
        <w:trPr>
          <w:trHeight w:val="20"/>
        </w:trPr>
        <w:tc>
          <w:tcPr>
            <w:tcW w:w="1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083FB0">
        <w:trPr>
          <w:trHeight w:val="20"/>
        </w:trPr>
        <w:tc>
          <w:tcPr>
            <w:tcW w:w="13557" w:type="dxa"/>
            <w:gridSpan w:val="2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SÍNTESIS PROPUESTA DE PROYECTO</w:t>
            </w:r>
          </w:p>
        </w:tc>
      </w:tr>
      <w:tr w:rsidR="00083FB0">
        <w:trPr>
          <w:trHeight w:val="20"/>
        </w:trPr>
        <w:tc>
          <w:tcPr>
            <w:tcW w:w="27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Resumen del Proyecto (Max. 400 palabras)</w:t>
            </w:r>
          </w:p>
        </w:tc>
        <w:tc>
          <w:tcPr>
            <w:tcW w:w="10827" w:type="dxa"/>
            <w:gridSpan w:val="19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</w:tr>
    </w:tbl>
    <w:p w:rsidR="00083FB0" w:rsidRDefault="00083FB0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:rsidR="00083FB0" w:rsidRDefault="00083FB0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tbl>
      <w:tblPr>
        <w:tblStyle w:val="a0"/>
        <w:tblW w:w="135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80"/>
        <w:gridCol w:w="9849"/>
      </w:tblGrid>
      <w:tr w:rsidR="00083FB0">
        <w:trPr>
          <w:trHeight w:val="340"/>
        </w:trPr>
        <w:tc>
          <w:tcPr>
            <w:tcW w:w="1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83FB0" w:rsidRDefault="004675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PERFIL DE LOS CREADORES</w:t>
            </w:r>
          </w:p>
        </w:tc>
      </w:tr>
      <w:tr w:rsidR="00083FB0">
        <w:trPr>
          <w:trHeight w:val="440"/>
        </w:trPr>
        <w:tc>
          <w:tcPr>
            <w:tcW w:w="36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Grupo 1 (máximo 200 palabras)</w:t>
            </w:r>
          </w:p>
        </w:tc>
        <w:tc>
          <w:tcPr>
            <w:tcW w:w="984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 </w:t>
            </w:r>
          </w:p>
        </w:tc>
      </w:tr>
      <w:tr w:rsidR="00083FB0">
        <w:trPr>
          <w:trHeight w:val="300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Línea del grupo con la que se articula el proyecto.</w:t>
            </w:r>
          </w:p>
        </w:tc>
        <w:tc>
          <w:tcPr>
            <w:tcW w:w="984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083FB0">
        <w:trPr>
          <w:trHeight w:val="480"/>
        </w:trPr>
        <w:tc>
          <w:tcPr>
            <w:tcW w:w="36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Grupo 2 (máximo 200 palabras)</w:t>
            </w:r>
          </w:p>
        </w:tc>
        <w:tc>
          <w:tcPr>
            <w:tcW w:w="9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 </w:t>
            </w:r>
          </w:p>
        </w:tc>
      </w:tr>
      <w:tr w:rsidR="00083FB0">
        <w:trPr>
          <w:trHeight w:val="360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Línea del grupo con la que se articula el proyecto..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083FB0">
        <w:trPr>
          <w:trHeight w:val="440"/>
        </w:trPr>
        <w:tc>
          <w:tcPr>
            <w:tcW w:w="36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Grupo 3 (máximo 200 palabras)</w:t>
            </w:r>
          </w:p>
        </w:tc>
        <w:tc>
          <w:tcPr>
            <w:tcW w:w="9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083FB0">
        <w:trPr>
          <w:trHeight w:val="400"/>
        </w:trPr>
        <w:tc>
          <w:tcPr>
            <w:tcW w:w="3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Línea del grupo con la que se articula el proyecto.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</w:tbl>
    <w:p w:rsidR="00083FB0" w:rsidRDefault="00083FB0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:rsidR="00467502" w:rsidRDefault="00467502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:rsidR="00467502" w:rsidRDefault="00467502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:rsidR="00467502" w:rsidRDefault="00467502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  <w:bookmarkStart w:id="0" w:name="_GoBack"/>
      <w:bookmarkEnd w:id="0"/>
    </w:p>
    <w:tbl>
      <w:tblPr>
        <w:tblStyle w:val="a1"/>
        <w:tblW w:w="135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52"/>
        <w:gridCol w:w="282"/>
        <w:gridCol w:w="422"/>
        <w:gridCol w:w="1402"/>
        <w:gridCol w:w="227"/>
        <w:gridCol w:w="460"/>
        <w:gridCol w:w="1161"/>
        <w:gridCol w:w="1139"/>
        <w:gridCol w:w="1136"/>
        <w:gridCol w:w="931"/>
        <w:gridCol w:w="893"/>
        <w:gridCol w:w="81"/>
        <w:gridCol w:w="779"/>
        <w:gridCol w:w="606"/>
        <w:gridCol w:w="955"/>
        <w:gridCol w:w="179"/>
        <w:gridCol w:w="254"/>
        <w:gridCol w:w="170"/>
      </w:tblGrid>
      <w:tr w:rsidR="00083FB0">
        <w:trPr>
          <w:trHeight w:val="340"/>
        </w:trPr>
        <w:tc>
          <w:tcPr>
            <w:tcW w:w="135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83FB0" w:rsidRDefault="004675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INFORMACIÓN DEL PROYECTO</w:t>
            </w:r>
          </w:p>
        </w:tc>
      </w:tr>
      <w:tr w:rsidR="00083FB0">
        <w:trPr>
          <w:trHeight w:val="20"/>
        </w:trPr>
        <w:tc>
          <w:tcPr>
            <w:tcW w:w="13529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Descripción del objeto de la creación (Máx. 300 palabras)</w:t>
            </w:r>
          </w:p>
        </w:tc>
      </w:tr>
      <w:tr w:rsidR="00083FB0">
        <w:trPr>
          <w:trHeight w:val="20"/>
        </w:trPr>
        <w:tc>
          <w:tcPr>
            <w:tcW w:w="13529" w:type="dxa"/>
            <w:gridSpan w:val="1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</w:tr>
      <w:tr w:rsidR="00083FB0">
        <w:trPr>
          <w:trHeight w:val="20"/>
        </w:trPr>
        <w:tc>
          <w:tcPr>
            <w:tcW w:w="13529" w:type="dxa"/>
            <w:gridSpan w:val="1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Propósito(s) de la creación (Máx. 150 palabras)</w:t>
            </w:r>
          </w:p>
        </w:tc>
      </w:tr>
      <w:tr w:rsidR="00083FB0">
        <w:trPr>
          <w:trHeight w:val="20"/>
        </w:trPr>
        <w:tc>
          <w:tcPr>
            <w:tcW w:w="27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  <w:tc>
          <w:tcPr>
            <w:tcW w:w="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  <w:tc>
          <w:tcPr>
            <w:tcW w:w="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</w:tr>
      <w:tr w:rsidR="00083FB0">
        <w:trPr>
          <w:trHeight w:val="20"/>
        </w:trPr>
        <w:tc>
          <w:tcPr>
            <w:tcW w:w="13529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Objetivo del proyecto (Máx. 50 palabras)</w:t>
            </w:r>
          </w:p>
        </w:tc>
      </w:tr>
      <w:tr w:rsidR="00083FB0">
        <w:trPr>
          <w:trHeight w:val="20"/>
        </w:trPr>
        <w:tc>
          <w:tcPr>
            <w:tcW w:w="13529" w:type="dxa"/>
            <w:gridSpan w:val="1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</w:tr>
      <w:tr w:rsidR="00083FB0">
        <w:trPr>
          <w:trHeight w:val="20"/>
        </w:trPr>
        <w:tc>
          <w:tcPr>
            <w:tcW w:w="13529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Fundamentación del proyecto (Máximo 2.000 palabras)</w:t>
            </w:r>
          </w:p>
        </w:tc>
      </w:tr>
      <w:tr w:rsidR="00083FB0">
        <w:trPr>
          <w:trHeight w:val="700"/>
        </w:trPr>
        <w:tc>
          <w:tcPr>
            <w:tcW w:w="315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Referentes teóricos y/o estéticos</w:t>
            </w:r>
          </w:p>
        </w:tc>
        <w:tc>
          <w:tcPr>
            <w:tcW w:w="1037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</w:tr>
      <w:tr w:rsidR="00083FB0">
        <w:trPr>
          <w:trHeight w:val="640"/>
        </w:trPr>
        <w:tc>
          <w:tcPr>
            <w:tcW w:w="315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Describa brevemente el proceso de desarrollo del proyecto</w:t>
            </w:r>
          </w:p>
        </w:tc>
        <w:tc>
          <w:tcPr>
            <w:tcW w:w="1037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 </w:t>
            </w:r>
          </w:p>
        </w:tc>
      </w:tr>
      <w:tr w:rsidR="00083FB0">
        <w:trPr>
          <w:trHeight w:val="620"/>
        </w:trPr>
        <w:tc>
          <w:tcPr>
            <w:tcW w:w="31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Justificación y pertinencia</w:t>
            </w:r>
          </w:p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Artística</w:t>
            </w:r>
          </w:p>
        </w:tc>
        <w:tc>
          <w:tcPr>
            <w:tcW w:w="897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 </w:t>
            </w:r>
          </w:p>
        </w:tc>
      </w:tr>
      <w:tr w:rsidR="00083FB0">
        <w:trPr>
          <w:trHeight w:val="720"/>
        </w:trPr>
        <w:tc>
          <w:tcPr>
            <w:tcW w:w="31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Académica y pedagógica</w:t>
            </w:r>
          </w:p>
        </w:tc>
        <w:tc>
          <w:tcPr>
            <w:tcW w:w="897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083FB0">
        <w:trPr>
          <w:trHeight w:val="60"/>
        </w:trPr>
        <w:tc>
          <w:tcPr>
            <w:tcW w:w="10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Áreas Estratégicas de las Facultades</w:t>
            </w: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MARQUE CON UNA (X)</w:t>
            </w:r>
          </w:p>
        </w:tc>
      </w:tr>
      <w:tr w:rsidR="00083FB0">
        <w:trPr>
          <w:trHeight w:val="40"/>
        </w:trPr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Facultad de Ingeniería y Ciencias Básicas</w:t>
            </w:r>
          </w:p>
        </w:tc>
        <w:tc>
          <w:tcPr>
            <w:tcW w:w="81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Desarrollo del pensamiento científico y tecnológico para el fortalecimiento de la ciencia y la ingeniería.</w:t>
            </w: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083FB0">
        <w:trPr>
          <w:trHeight w:val="40"/>
        </w:trPr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Ciencia y tecnología para mejorar la calidad de los servicios de salud.</w:t>
            </w: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083FB0">
        <w:trPr>
          <w:trHeight w:val="40"/>
        </w:trPr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Agua y sistemas naturales para el desarrollo sostenible.</w:t>
            </w: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083FB0">
        <w:trPr>
          <w:trHeight w:val="60"/>
        </w:trPr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Fortalecimiento del sector productivo para el desarrollo regional.</w:t>
            </w: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083FB0">
        <w:trPr>
          <w:trHeight w:val="40"/>
        </w:trPr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Facultad de Ciencias Sociales, humanidades y arte</w:t>
            </w:r>
          </w:p>
        </w:tc>
        <w:tc>
          <w:tcPr>
            <w:tcW w:w="81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Violencias y conflictos en Colombia.</w:t>
            </w: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083FB0">
        <w:trPr>
          <w:trHeight w:val="40"/>
        </w:trPr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Memorias y Culturas.</w:t>
            </w: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083FB0">
        <w:trPr>
          <w:trHeight w:val="40"/>
        </w:trPr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Subjetividades y Subjetivación.</w:t>
            </w: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083FB0">
        <w:trPr>
          <w:trHeight w:val="40"/>
        </w:trPr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Procesos de Creación, Pensamiento y Conocimiento.</w:t>
            </w: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083FB0">
        <w:trPr>
          <w:trHeight w:val="40"/>
        </w:trPr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Movimientos, Organizaciones Sociales y Territorios.</w:t>
            </w: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083FB0">
        <w:trPr>
          <w:trHeight w:val="220"/>
        </w:trPr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Sociedad del Conocimiento y de la Comunicación</w:t>
            </w: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083FB0">
        <w:trPr>
          <w:trHeight w:val="40"/>
        </w:trPr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Facultad de Ciencias Administrativas, Económicas y Contables</w:t>
            </w:r>
          </w:p>
        </w:tc>
        <w:tc>
          <w:tcPr>
            <w:tcW w:w="81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Desarrollo y sostenibilidad en micro, pequeñas y medianas organizaciones.</w:t>
            </w: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083FB0">
        <w:trPr>
          <w:trHeight w:val="40"/>
        </w:trPr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Gobernanza y desarrollo territorial con inclusión.</w:t>
            </w: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083FB0">
        <w:trPr>
          <w:trHeight w:val="40"/>
        </w:trPr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Lo público: sociedad y ambiente en contextos de globalización.</w:t>
            </w: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083FB0">
        <w:trPr>
          <w:trHeight w:val="40"/>
        </w:trPr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Pensamiento, ética y aprendizaje.</w:t>
            </w: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083FB0">
        <w:trPr>
          <w:trHeight w:val="40"/>
        </w:trPr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Gestión del conocimiento y la tecnología para la creación de valor social</w:t>
            </w: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083FB0">
        <w:trPr>
          <w:trHeight w:val="40"/>
        </w:trPr>
        <w:tc>
          <w:tcPr>
            <w:tcW w:w="105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lastRenderedPageBreak/>
              <w:t>Programas de Acción Universitaria</w:t>
            </w: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MARQUE CON UNA (X)</w:t>
            </w:r>
          </w:p>
        </w:tc>
      </w:tr>
      <w:tr w:rsidR="00083FB0">
        <w:trPr>
          <w:trHeight w:val="40"/>
        </w:trPr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PRAU</w:t>
            </w:r>
          </w:p>
        </w:tc>
        <w:tc>
          <w:tcPr>
            <w:tcW w:w="81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467502">
            <w:pPr>
              <w:widowControl w:val="0"/>
              <w:spacing w:after="0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Gestión Integral del Territorio</w:t>
            </w: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083FB0">
        <w:trPr>
          <w:trHeight w:val="40"/>
        </w:trPr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467502">
            <w:pPr>
              <w:widowControl w:val="0"/>
              <w:spacing w:after="0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Productividad con Desarrollo Humano</w:t>
            </w: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083FB0">
        <w:trPr>
          <w:trHeight w:val="40"/>
        </w:trPr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467502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Reconstrucción de los Lazos Sociales y Culturales</w:t>
            </w: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083FB0">
        <w:trPr>
          <w:trHeight w:val="40"/>
        </w:trPr>
        <w:tc>
          <w:tcPr>
            <w:tcW w:w="135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Pertinencia de la investigación en relación a los Programas de Investigación de las Facultades y sus áreas o ejes estratégicos de investigación</w:t>
            </w:r>
          </w:p>
        </w:tc>
      </w:tr>
      <w:tr w:rsidR="00083FB0">
        <w:trPr>
          <w:trHeight w:val="40"/>
        </w:trPr>
        <w:tc>
          <w:tcPr>
            <w:tcW w:w="135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083FB0">
        <w:trPr>
          <w:trHeight w:val="40"/>
        </w:trPr>
        <w:tc>
          <w:tcPr>
            <w:tcW w:w="135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Concordancia de las líneas de investigación de los grupos con las líneas de profundización de los programas académicos.</w:t>
            </w:r>
          </w:p>
        </w:tc>
      </w:tr>
      <w:tr w:rsidR="00083FB0">
        <w:trPr>
          <w:trHeight w:val="40"/>
        </w:trPr>
        <w:tc>
          <w:tcPr>
            <w:tcW w:w="135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083FB0">
        <w:trPr>
          <w:trHeight w:val="40"/>
        </w:trPr>
        <w:tc>
          <w:tcPr>
            <w:tcW w:w="135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Articulación con la Interacción Social</w:t>
            </w:r>
          </w:p>
        </w:tc>
      </w:tr>
      <w:tr w:rsidR="00083FB0">
        <w:trPr>
          <w:trHeight w:val="40"/>
        </w:trPr>
        <w:tc>
          <w:tcPr>
            <w:tcW w:w="135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</w:tbl>
    <w:p w:rsidR="00083FB0" w:rsidRDefault="00083FB0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:rsidR="00083FB0" w:rsidRDefault="00083FB0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:rsidR="00083FB0" w:rsidRDefault="00083FB0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tbl>
      <w:tblPr>
        <w:tblStyle w:val="a2"/>
        <w:tblW w:w="135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19"/>
        <w:gridCol w:w="1260"/>
        <w:gridCol w:w="1575"/>
        <w:gridCol w:w="1558"/>
        <w:gridCol w:w="2125"/>
        <w:gridCol w:w="3215"/>
      </w:tblGrid>
      <w:tr w:rsidR="00083FB0">
        <w:trPr>
          <w:trHeight w:val="340"/>
        </w:trPr>
        <w:tc>
          <w:tcPr>
            <w:tcW w:w="13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83FB0" w:rsidRDefault="004675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PRODUCCIÓN ARTÍSTICA DERIVADA DEL PROYECTO</w:t>
            </w:r>
          </w:p>
        </w:tc>
      </w:tr>
      <w:tr w:rsidR="00083FB0">
        <w:trPr>
          <w:trHeight w:val="20"/>
        </w:trPr>
        <w:tc>
          <w:tcPr>
            <w:tcW w:w="13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PRODUCTOS ESPERADOS </w:t>
            </w:r>
          </w:p>
        </w:tc>
      </w:tr>
      <w:tr w:rsidR="00083FB0">
        <w:trPr>
          <w:trHeight w:val="20"/>
        </w:trPr>
        <w:tc>
          <w:tcPr>
            <w:tcW w:w="3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Tipo de Producto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Subtipo de Producto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Cantidad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Responsable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Breve Descripción (20 palabras)</w:t>
            </w:r>
          </w:p>
        </w:tc>
      </w:tr>
      <w:tr w:rsidR="00083FB0">
        <w:trPr>
          <w:trHeight w:val="380"/>
        </w:trPr>
        <w:tc>
          <w:tcPr>
            <w:tcW w:w="3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 </w:t>
            </w:r>
          </w:p>
        </w:tc>
      </w:tr>
      <w:tr w:rsidR="00083FB0">
        <w:trPr>
          <w:trHeight w:val="380"/>
        </w:trPr>
        <w:tc>
          <w:tcPr>
            <w:tcW w:w="3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083FB0">
        <w:trPr>
          <w:trHeight w:val="20"/>
        </w:trPr>
        <w:tc>
          <w:tcPr>
            <w:tcW w:w="13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GESTIÓN Y PRODUCCIÓN (Máximo 3000 palabras)</w:t>
            </w:r>
          </w:p>
        </w:tc>
      </w:tr>
      <w:tr w:rsidR="00083FB0">
        <w:trPr>
          <w:trHeight w:val="440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Estrategias de divulgación y socialización de las obras (70 palabras)</w:t>
            </w:r>
          </w:p>
        </w:tc>
        <w:tc>
          <w:tcPr>
            <w:tcW w:w="84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 </w:t>
            </w:r>
          </w:p>
        </w:tc>
      </w:tr>
      <w:tr w:rsidR="00083FB0">
        <w:trPr>
          <w:trHeight w:val="440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Identificación de mercados para la creación propia de instancias académicas (50 palabras)</w:t>
            </w:r>
          </w:p>
        </w:tc>
        <w:tc>
          <w:tcPr>
            <w:tcW w:w="8473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 </w:t>
            </w:r>
          </w:p>
        </w:tc>
      </w:tr>
    </w:tbl>
    <w:p w:rsidR="00083FB0" w:rsidRDefault="00083FB0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:rsidR="00083FB0" w:rsidRDefault="00083FB0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:rsidR="00083FB0" w:rsidRDefault="00083FB0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tbl>
      <w:tblPr>
        <w:tblStyle w:val="a3"/>
        <w:tblW w:w="135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76"/>
        <w:gridCol w:w="1238"/>
        <w:gridCol w:w="316"/>
        <w:gridCol w:w="330"/>
        <w:gridCol w:w="254"/>
        <w:gridCol w:w="254"/>
        <w:gridCol w:w="254"/>
        <w:gridCol w:w="254"/>
        <w:gridCol w:w="25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2"/>
      </w:tblGrid>
      <w:tr w:rsidR="00083FB0">
        <w:trPr>
          <w:trHeight w:val="340"/>
        </w:trPr>
        <w:tc>
          <w:tcPr>
            <w:tcW w:w="13552" w:type="dxa"/>
            <w:gridSpan w:val="4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83FB0" w:rsidRDefault="004675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CRONOGRAMA</w:t>
            </w:r>
          </w:p>
        </w:tc>
      </w:tr>
      <w:tr w:rsidR="00083FB0">
        <w:trPr>
          <w:trHeight w:val="20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4"/>
                <w:szCs w:val="14"/>
              </w:rPr>
            </w:pPr>
            <w:r>
              <w:rPr>
                <w:rFonts w:ascii="Garamond" w:eastAsia="Garamond" w:hAnsi="Garamond" w:cs="Garamond"/>
                <w:b/>
                <w:sz w:val="14"/>
                <w:szCs w:val="14"/>
              </w:rPr>
              <w:t>FASE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4"/>
                <w:szCs w:val="14"/>
              </w:rPr>
            </w:pPr>
            <w:r>
              <w:rPr>
                <w:rFonts w:ascii="Garamond" w:eastAsia="Garamond" w:hAnsi="Garamond" w:cs="Garamond"/>
                <w:b/>
                <w:sz w:val="14"/>
                <w:szCs w:val="14"/>
              </w:rPr>
              <w:t>ACTIVIDAD</w:t>
            </w:r>
          </w:p>
        </w:tc>
        <w:tc>
          <w:tcPr>
            <w:tcW w:w="10838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CRONOGRAMA</w:t>
            </w:r>
          </w:p>
        </w:tc>
      </w:tr>
      <w:tr w:rsidR="00083FB0">
        <w:trPr>
          <w:trHeight w:val="20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Enero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Febrero</w:t>
            </w:r>
          </w:p>
        </w:tc>
        <w:tc>
          <w:tcPr>
            <w:tcW w:w="1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Marzo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Abril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Mayo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Junio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Julio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Agosto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Septiembre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Octubre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Noviembre</w:t>
            </w:r>
          </w:p>
        </w:tc>
      </w:tr>
      <w:tr w:rsidR="00083FB0">
        <w:trPr>
          <w:trHeight w:val="20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083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4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4</w:t>
            </w:r>
          </w:p>
        </w:tc>
      </w:tr>
      <w:tr w:rsidR="00083FB0">
        <w:trPr>
          <w:trHeight w:val="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083FB0">
        <w:trPr>
          <w:trHeight w:val="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083FB0">
        <w:trPr>
          <w:trHeight w:val="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083FB0">
        <w:trPr>
          <w:trHeight w:val="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083FB0">
        <w:trPr>
          <w:trHeight w:val="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083FB0">
        <w:trPr>
          <w:trHeight w:val="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083FB0">
        <w:trPr>
          <w:trHeight w:val="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083FB0">
        <w:trPr>
          <w:trHeight w:val="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083FB0">
        <w:trPr>
          <w:trHeight w:val="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083FB0">
        <w:trPr>
          <w:trHeight w:val="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  <w:tr w:rsidR="00083FB0">
        <w:trPr>
          <w:trHeight w:val="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083FB0">
        <w:trPr>
          <w:trHeight w:val="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FB0" w:rsidRDefault="00083FB0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083FB0">
        <w:trPr>
          <w:trHeight w:val="340"/>
        </w:trPr>
        <w:tc>
          <w:tcPr>
            <w:tcW w:w="13552" w:type="dxa"/>
            <w:gridSpan w:val="4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83FB0" w:rsidRDefault="004675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lastRenderedPageBreak/>
              <w:t>PRESUPUESTO</w:t>
            </w:r>
          </w:p>
        </w:tc>
      </w:tr>
      <w:tr w:rsidR="00083FB0">
        <w:trPr>
          <w:trHeight w:val="500"/>
        </w:trPr>
        <w:tc>
          <w:tcPr>
            <w:tcW w:w="13552" w:type="dxa"/>
            <w:gridSpan w:val="4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FF0000"/>
                <w:sz w:val="18"/>
                <w:szCs w:val="18"/>
              </w:rPr>
              <w:t>SE DILIGENCIAN EN FORMATO ANEXOS A LA PROPUESTA</w:t>
            </w:r>
          </w:p>
        </w:tc>
      </w:tr>
    </w:tbl>
    <w:p w:rsidR="00083FB0" w:rsidRDefault="00083FB0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:rsidR="00083FB0" w:rsidRDefault="00083FB0">
      <w:pPr>
        <w:spacing w:after="0" w:line="240" w:lineRule="auto"/>
        <w:rPr>
          <w:rFonts w:ascii="Garamond" w:eastAsia="Garamond" w:hAnsi="Garamond" w:cs="Garamond"/>
          <w:b/>
        </w:rPr>
      </w:pPr>
    </w:p>
    <w:tbl>
      <w:tblPr>
        <w:tblStyle w:val="a4"/>
        <w:tblW w:w="135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552"/>
      </w:tblGrid>
      <w:tr w:rsidR="00083FB0">
        <w:trPr>
          <w:trHeight w:val="340"/>
        </w:trPr>
        <w:tc>
          <w:tcPr>
            <w:tcW w:w="13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83FB0" w:rsidRDefault="004675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REFERENCIAS</w:t>
            </w:r>
          </w:p>
        </w:tc>
      </w:tr>
      <w:tr w:rsidR="00083FB0">
        <w:trPr>
          <w:trHeight w:val="20"/>
        </w:trPr>
        <w:tc>
          <w:tcPr>
            <w:tcW w:w="13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FUENTES E INFLUENCIAS</w:t>
            </w:r>
          </w:p>
        </w:tc>
      </w:tr>
      <w:tr w:rsidR="00083FB0">
        <w:trPr>
          <w:trHeight w:val="560"/>
        </w:trPr>
        <w:tc>
          <w:tcPr>
            <w:tcW w:w="13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XX</w:t>
            </w:r>
          </w:p>
          <w:p w:rsidR="00083FB0" w:rsidRDefault="004675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YY</w:t>
            </w:r>
          </w:p>
        </w:tc>
      </w:tr>
      <w:tr w:rsidR="00083FB0">
        <w:trPr>
          <w:trHeight w:val="40"/>
        </w:trPr>
        <w:tc>
          <w:tcPr>
            <w:tcW w:w="13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83FB0" w:rsidRDefault="00467502">
            <w:pPr>
              <w:spacing w:after="0" w:line="240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BIBLIOGRAFÍA</w:t>
            </w:r>
          </w:p>
        </w:tc>
      </w:tr>
      <w:tr w:rsidR="00083FB0">
        <w:trPr>
          <w:trHeight w:val="500"/>
        </w:trPr>
        <w:tc>
          <w:tcPr>
            <w:tcW w:w="13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FB0" w:rsidRDefault="004675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XX</w:t>
            </w:r>
          </w:p>
          <w:p w:rsidR="00083FB0" w:rsidRDefault="004675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YY</w:t>
            </w:r>
          </w:p>
        </w:tc>
      </w:tr>
    </w:tbl>
    <w:p w:rsidR="00083FB0" w:rsidRDefault="00083FB0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sectPr w:rsidR="00083FB0">
      <w:pgSz w:w="15840" w:h="12240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574C7"/>
    <w:multiLevelType w:val="multilevel"/>
    <w:tmpl w:val="6C462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5778BA"/>
    <w:multiLevelType w:val="multilevel"/>
    <w:tmpl w:val="8B56E2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B0"/>
    <w:rsid w:val="00083FB0"/>
    <w:rsid w:val="0046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1636"/>
  <w15:docId w15:val="{45F16A5E-D3B0-4797-8A38-A5DA8473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4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53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3A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A61"/>
  </w:style>
  <w:style w:type="paragraph" w:styleId="Piedepgina">
    <w:name w:val="footer"/>
    <w:basedOn w:val="Normal"/>
    <w:link w:val="PiedepginaCar"/>
    <w:uiPriority w:val="99"/>
    <w:unhideWhenUsed/>
    <w:rsid w:val="000B3A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A61"/>
  </w:style>
  <w:style w:type="character" w:styleId="Hipervnculo">
    <w:name w:val="Hyperlink"/>
    <w:basedOn w:val="Fuentedeprrafopredeter"/>
    <w:uiPriority w:val="99"/>
    <w:semiHidden/>
    <w:unhideWhenUsed/>
    <w:rsid w:val="0002405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4058"/>
    <w:rPr>
      <w:color w:val="800080"/>
      <w:u w:val="single"/>
    </w:rPr>
  </w:style>
  <w:style w:type="paragraph" w:customStyle="1" w:styleId="xl64">
    <w:name w:val="xl64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0240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024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024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D9D9D9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Normal"/>
    <w:rsid w:val="000240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0240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0240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customStyle="1" w:styleId="xl90">
    <w:name w:val="xl90"/>
    <w:basedOn w:val="Normal"/>
    <w:rsid w:val="000240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Normal"/>
    <w:rsid w:val="000240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0240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0240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Normal"/>
    <w:rsid w:val="000240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Normal"/>
    <w:rsid w:val="000240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D9D9D9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0240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Normal"/>
    <w:rsid w:val="0002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0240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Normal"/>
    <w:rsid w:val="0002405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Normal"/>
    <w:rsid w:val="000240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Normal"/>
    <w:rsid w:val="0002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Normal"/>
    <w:rsid w:val="000240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0240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2">
    <w:name w:val="xl112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024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4">
    <w:name w:val="xl114"/>
    <w:basedOn w:val="Normal"/>
    <w:rsid w:val="0002405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Normal"/>
    <w:rsid w:val="0002405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Normal"/>
    <w:rsid w:val="000240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0240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9D9D9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8D8D8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8D8D8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D8D8D8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Normal"/>
    <w:rsid w:val="000240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Normal"/>
    <w:rsid w:val="0002405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Normal"/>
    <w:rsid w:val="0002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"/>
    <w:rsid w:val="0002405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"/>
    <w:rsid w:val="0002405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Normal"/>
    <w:rsid w:val="0002405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7">
    <w:name w:val="xl137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Normal"/>
    <w:rsid w:val="000240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Normal"/>
    <w:rsid w:val="00024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1">
    <w:name w:val="xl141"/>
    <w:basedOn w:val="Normal"/>
    <w:rsid w:val="000240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Normal"/>
    <w:rsid w:val="0002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Normal"/>
    <w:rsid w:val="0002405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5">
    <w:name w:val="xl145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6">
    <w:name w:val="xl146"/>
    <w:basedOn w:val="Normal"/>
    <w:rsid w:val="00024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Normal"/>
    <w:rsid w:val="000240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Normal"/>
    <w:rsid w:val="0002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Normal"/>
    <w:rsid w:val="0002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0">
    <w:name w:val="xl150"/>
    <w:basedOn w:val="Normal"/>
    <w:rsid w:val="0002405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2">
    <w:name w:val="xl152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Normal"/>
    <w:rsid w:val="000240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6">
    <w:name w:val="xl156"/>
    <w:basedOn w:val="Normal"/>
    <w:rsid w:val="000240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8">
    <w:name w:val="xl158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9">
    <w:name w:val="xl159"/>
    <w:basedOn w:val="Normal"/>
    <w:rsid w:val="00024058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0">
    <w:name w:val="xl160"/>
    <w:basedOn w:val="Normal"/>
    <w:rsid w:val="000240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0C0C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0C0C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C0C0C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Normal"/>
    <w:rsid w:val="000240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9D9D9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Normal"/>
    <w:rsid w:val="000240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Normal"/>
    <w:rsid w:val="0002405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Normal"/>
    <w:rsid w:val="0002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7">
    <w:name w:val="xl167"/>
    <w:basedOn w:val="Normal"/>
    <w:rsid w:val="0002405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8">
    <w:name w:val="xl168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9">
    <w:name w:val="xl169"/>
    <w:basedOn w:val="Normal"/>
    <w:rsid w:val="0002405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0">
    <w:name w:val="xl170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1">
    <w:name w:val="xl171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5">
    <w:name w:val="xl175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Normal"/>
    <w:rsid w:val="000240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Normal"/>
    <w:rsid w:val="00024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Normal"/>
    <w:rsid w:val="00024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9">
    <w:name w:val="xl179"/>
    <w:basedOn w:val="Normal"/>
    <w:rsid w:val="0002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0">
    <w:name w:val="xl180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1">
    <w:name w:val="xl181"/>
    <w:basedOn w:val="Normal"/>
    <w:rsid w:val="0002405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Normal"/>
    <w:rsid w:val="00024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3">
    <w:name w:val="xl183"/>
    <w:basedOn w:val="Normal"/>
    <w:rsid w:val="0002405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Normal"/>
    <w:rsid w:val="0002405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Normal"/>
    <w:rsid w:val="0002405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86">
    <w:name w:val="xl186"/>
    <w:basedOn w:val="Normal"/>
    <w:rsid w:val="00024058"/>
    <w:pPr>
      <w:pBdr>
        <w:top w:val="single" w:sz="8" w:space="0" w:color="auto"/>
        <w:bottom w:val="single" w:sz="4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87">
    <w:name w:val="xl187"/>
    <w:basedOn w:val="Normal"/>
    <w:rsid w:val="0002405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88">
    <w:name w:val="xl188"/>
    <w:basedOn w:val="Normal"/>
    <w:rsid w:val="00024058"/>
    <w:pPr>
      <w:pBdr>
        <w:top w:val="single" w:sz="8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customStyle="1" w:styleId="xl189">
    <w:name w:val="xl189"/>
    <w:basedOn w:val="Normal"/>
    <w:rsid w:val="00024058"/>
    <w:pPr>
      <w:pBdr>
        <w:top w:val="single" w:sz="8" w:space="0" w:color="auto"/>
        <w:right w:val="single" w:sz="8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customStyle="1" w:styleId="xl190">
    <w:name w:val="xl190"/>
    <w:basedOn w:val="Normal"/>
    <w:rsid w:val="00024058"/>
    <w:pPr>
      <w:pBdr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customStyle="1" w:styleId="xl191">
    <w:name w:val="xl191"/>
    <w:basedOn w:val="Normal"/>
    <w:rsid w:val="00024058"/>
    <w:pPr>
      <w:pBdr>
        <w:bottom w:val="single" w:sz="8" w:space="0" w:color="auto"/>
        <w:right w:val="single" w:sz="8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customStyle="1" w:styleId="xl192">
    <w:name w:val="xl192"/>
    <w:basedOn w:val="Normal"/>
    <w:rsid w:val="000240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customStyle="1" w:styleId="xl193">
    <w:name w:val="xl193"/>
    <w:basedOn w:val="Normal"/>
    <w:rsid w:val="00024058"/>
    <w:pPr>
      <w:pBdr>
        <w:top w:val="single" w:sz="4" w:space="0" w:color="auto"/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customStyle="1" w:styleId="xl194">
    <w:name w:val="xl194"/>
    <w:basedOn w:val="Normal"/>
    <w:rsid w:val="0002405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customStyle="1" w:styleId="xl195">
    <w:name w:val="xl195"/>
    <w:basedOn w:val="Normal"/>
    <w:rsid w:val="0002405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customStyle="1" w:styleId="xl196">
    <w:name w:val="xl196"/>
    <w:basedOn w:val="Normal"/>
    <w:rsid w:val="0002405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styleId="Sinespaciado">
    <w:name w:val="No Spacing"/>
    <w:uiPriority w:val="1"/>
    <w:qFormat/>
    <w:rsid w:val="005F3BF7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Su57hKG410FfsrkXPMKtFGHKgA==">AMUW2mWTHH/fm2aXzcsFwqdiD90RSr9uwBDsJ+SWrBHuz81vDaaiyaI/VA0Ie7SgHWvKdrqnGwiw7vxXg09yqJ/Un/h1MOqrsTVkNlXwF59wPjD2FEbaXQw39W08dw885hr7IlrgANpc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FABIO ANDRES PRIETO RUIZ</cp:lastModifiedBy>
  <cp:revision>2</cp:revision>
  <dcterms:created xsi:type="dcterms:W3CDTF">2019-03-13T16:08:00Z</dcterms:created>
  <dcterms:modified xsi:type="dcterms:W3CDTF">2019-09-10T20:48:00Z</dcterms:modified>
</cp:coreProperties>
</file>